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77A6" w14:textId="77777777" w:rsidR="00847725" w:rsidRDefault="00000000">
      <w:pPr>
        <w:spacing w:before="120" w:after="120"/>
        <w:jc w:val="center"/>
      </w:pPr>
      <w:r>
        <w:rPr>
          <w:noProof/>
        </w:rPr>
        <w:drawing>
          <wp:inline distT="0" distB="0" distL="0" distR="0" wp14:anchorId="7E3E8C9E" wp14:editId="40A576F2">
            <wp:extent cx="5943600" cy="871211"/>
            <wp:effectExtent l="0" t="0" r="0" b="0"/>
            <wp:docPr id="512478891" name="Drawing 0" descr="f7035a77a4018651253f06fb07b280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7035a77a4018651253f06fb07b28088.png"/>
                    <pic:cNvPicPr>
                      <a:picLocks noChangeAspect="1"/>
                    </pic:cNvPicPr>
                  </pic:nvPicPr>
                  <pic:blipFill>
                    <a:blip r:embed="rId4"/>
                    <a:stretch>
                      <a:fillRect/>
                    </a:stretch>
                  </pic:blipFill>
                  <pic:spPr>
                    <a:xfrm>
                      <a:off x="0" y="0"/>
                      <a:ext cx="5943600" cy="871211"/>
                    </a:xfrm>
                    <a:prstGeom prst="rect">
                      <a:avLst/>
                    </a:prstGeom>
                  </pic:spPr>
                </pic:pic>
              </a:graphicData>
            </a:graphic>
          </wp:inline>
        </w:drawing>
      </w:r>
    </w:p>
    <w:p w14:paraId="595B112A" w14:textId="77777777" w:rsidR="00847725" w:rsidRDefault="00000000">
      <w:pPr>
        <w:spacing w:before="120" w:after="120" w:line="336" w:lineRule="auto"/>
      </w:pPr>
      <w:r>
        <w:rPr>
          <w:rFonts w:ascii="Canva Sans" w:eastAsia="Canva Sans" w:hAnsi="Canva Sans" w:cs="Canva Sans"/>
          <w:color w:val="000000"/>
        </w:rPr>
        <w:t xml:space="preserve"> </w:t>
      </w:r>
    </w:p>
    <w:p w14:paraId="15AE6DC0" w14:textId="77777777" w:rsidR="00847725" w:rsidRDefault="00000000">
      <w:pPr>
        <w:spacing w:before="120" w:after="120" w:line="336" w:lineRule="auto"/>
      </w:pPr>
      <w:r>
        <w:rPr>
          <w:rFonts w:ascii="Canva Sans" w:eastAsia="Canva Sans" w:hAnsi="Canva Sans" w:cs="Canva Sans"/>
          <w:color w:val="000000"/>
        </w:rPr>
        <w:t xml:space="preserve"> </w:t>
      </w:r>
    </w:p>
    <w:p w14:paraId="5FB50B08" w14:textId="77777777" w:rsidR="00847725" w:rsidRPr="00E30DD2" w:rsidRDefault="00000000" w:rsidP="00E30DD2">
      <w:pPr>
        <w:spacing w:before="120" w:after="120" w:line="240" w:lineRule="auto"/>
        <w:rPr>
          <w:sz w:val="44"/>
          <w:szCs w:val="44"/>
        </w:rPr>
      </w:pPr>
      <w:r w:rsidRPr="00E30DD2">
        <w:rPr>
          <w:rFonts w:ascii="Canva Sans" w:eastAsia="Canva Sans" w:hAnsi="Canva Sans" w:cs="Canva Sans"/>
          <w:color w:val="000000"/>
          <w:sz w:val="44"/>
          <w:szCs w:val="44"/>
        </w:rPr>
        <w:t xml:space="preserve">Just a reminder, that we follow Bullitt County Public Schools schedule for weather related closings. If Bullitt County Public Schools are closed our office programs will be postponed that day. Please call the office for the rescheduled date at 502-543-2257.  </w:t>
      </w:r>
    </w:p>
    <w:p w14:paraId="3F751928" w14:textId="77777777" w:rsidR="00847725" w:rsidRPr="00E30DD2" w:rsidRDefault="00000000" w:rsidP="00E30DD2">
      <w:pPr>
        <w:spacing w:before="120" w:after="120" w:line="240" w:lineRule="auto"/>
        <w:rPr>
          <w:sz w:val="44"/>
          <w:szCs w:val="44"/>
        </w:rPr>
      </w:pPr>
      <w:r w:rsidRPr="00E30DD2">
        <w:rPr>
          <w:rFonts w:ascii="Canva Sans" w:eastAsia="Canva Sans" w:hAnsi="Canva Sans" w:cs="Canva Sans"/>
          <w:color w:val="000000"/>
          <w:sz w:val="44"/>
          <w:szCs w:val="44"/>
        </w:rPr>
        <w:t xml:space="preserve"> </w:t>
      </w:r>
    </w:p>
    <w:p w14:paraId="0A52F8EA" w14:textId="77777777" w:rsidR="00847725" w:rsidRPr="00E30DD2" w:rsidRDefault="00000000" w:rsidP="00E30DD2">
      <w:pPr>
        <w:spacing w:before="120" w:after="120" w:line="240" w:lineRule="auto"/>
        <w:rPr>
          <w:sz w:val="44"/>
          <w:szCs w:val="44"/>
        </w:rPr>
      </w:pPr>
      <w:r w:rsidRPr="00E30DD2">
        <w:rPr>
          <w:rFonts w:ascii="Canva Sans" w:eastAsia="Canva Sans" w:hAnsi="Canva Sans" w:cs="Canva Sans"/>
          <w:color w:val="000000"/>
          <w:sz w:val="44"/>
          <w:szCs w:val="44"/>
        </w:rPr>
        <w:t xml:space="preserve">If Bullitt County Schools operate on a delayed schedule, please call the office at 502.543-2257, for delay information for your class or meeting. </w:t>
      </w:r>
    </w:p>
    <w:p w14:paraId="2C23D345" w14:textId="77777777" w:rsidR="00847725" w:rsidRDefault="00000000">
      <w:pPr>
        <w:spacing w:before="120" w:after="120" w:line="336" w:lineRule="auto"/>
      </w:pPr>
      <w:r>
        <w:rPr>
          <w:rFonts w:ascii="Canva Sans" w:eastAsia="Canva Sans" w:hAnsi="Canva Sans" w:cs="Canva Sans"/>
          <w:color w:val="000000"/>
        </w:rPr>
        <w:t xml:space="preserve"> </w:t>
      </w:r>
    </w:p>
    <w:p w14:paraId="756CC29F" w14:textId="77777777" w:rsidR="00847725" w:rsidRDefault="00000000">
      <w:pPr>
        <w:spacing w:before="120" w:after="120" w:line="336" w:lineRule="auto"/>
      </w:pPr>
      <w:r>
        <w:rPr>
          <w:rFonts w:ascii="Canva Sans" w:eastAsia="Canva Sans" w:hAnsi="Canva Sans" w:cs="Canva Sans"/>
          <w:color w:val="000000"/>
        </w:rPr>
        <w:t xml:space="preserve"> </w:t>
      </w:r>
    </w:p>
    <w:p w14:paraId="687355AE" w14:textId="77777777" w:rsidR="00847725" w:rsidRDefault="00000000">
      <w:pPr>
        <w:spacing w:before="120" w:after="120" w:line="336" w:lineRule="auto"/>
      </w:pPr>
      <w:r>
        <w:rPr>
          <w:rFonts w:ascii="Canva Sans" w:eastAsia="Canva Sans" w:hAnsi="Canva Sans" w:cs="Canva Sans"/>
          <w:color w:val="000000"/>
        </w:rPr>
        <w:t xml:space="preserve"> </w:t>
      </w:r>
    </w:p>
    <w:p w14:paraId="2BAAE13C" w14:textId="77777777" w:rsidR="00847725" w:rsidRDefault="00000000">
      <w:pPr>
        <w:spacing w:before="120" w:after="120"/>
        <w:jc w:val="center"/>
      </w:pPr>
      <w:r>
        <w:rPr>
          <w:noProof/>
        </w:rPr>
        <w:drawing>
          <wp:inline distT="0" distB="0" distL="0" distR="0" wp14:anchorId="26D0EAF9" wp14:editId="37D309C1">
            <wp:extent cx="5943600" cy="718208"/>
            <wp:effectExtent l="0" t="0" r="0" b="0"/>
            <wp:docPr id="1" name="Drawing 1" descr="747308e08554bc4c50de876f9107dd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7308e08554bc4c50de876f9107dd98.png"/>
                    <pic:cNvPicPr>
                      <a:picLocks noChangeAspect="1"/>
                    </pic:cNvPicPr>
                  </pic:nvPicPr>
                  <pic:blipFill>
                    <a:blip r:embed="rId5"/>
                    <a:stretch>
                      <a:fillRect/>
                    </a:stretch>
                  </pic:blipFill>
                  <pic:spPr>
                    <a:xfrm>
                      <a:off x="0" y="0"/>
                      <a:ext cx="5943600" cy="718208"/>
                    </a:xfrm>
                    <a:prstGeom prst="rect">
                      <a:avLst/>
                    </a:prstGeom>
                  </pic:spPr>
                </pic:pic>
              </a:graphicData>
            </a:graphic>
          </wp:inline>
        </w:drawing>
      </w:r>
    </w:p>
    <w:p w14:paraId="558F7949" w14:textId="77777777" w:rsidR="00847725" w:rsidRDefault="00000000">
      <w:pPr>
        <w:spacing w:before="120" w:after="120" w:line="336" w:lineRule="auto"/>
      </w:pPr>
      <w:r>
        <w:rPr>
          <w:rFonts w:ascii="Canva Sans" w:eastAsia="Canva Sans" w:hAnsi="Canva Sans" w:cs="Canva Sans"/>
          <w:color w:val="000000"/>
        </w:rPr>
        <w:lastRenderedPageBreak/>
        <w:t xml:space="preserve"> </w:t>
      </w:r>
    </w:p>
    <w:p w14:paraId="7C2CD216" w14:textId="77777777" w:rsidR="00847725" w:rsidRDefault="00000000">
      <w:pPr>
        <w:spacing w:before="120" w:after="120" w:line="336" w:lineRule="auto"/>
      </w:pPr>
      <w:r>
        <w:rPr>
          <w:rFonts w:ascii="Canva Sans" w:eastAsia="Canva Sans" w:hAnsi="Canva Sans" w:cs="Canva Sans"/>
          <w:color w:val="000000"/>
        </w:rPr>
        <w:t xml:space="preserve"> </w:t>
      </w:r>
    </w:p>
    <w:p w14:paraId="5E849DC3" w14:textId="77777777" w:rsidR="00847725" w:rsidRDefault="00000000">
      <w:pPr>
        <w:spacing w:before="120" w:after="120" w:line="336" w:lineRule="auto"/>
      </w:pPr>
      <w:r>
        <w:rPr>
          <w:rFonts w:ascii="Canva Sans" w:eastAsia="Canva Sans" w:hAnsi="Canva Sans" w:cs="Canva Sans"/>
          <w:color w:val="000000"/>
        </w:rPr>
        <w:t xml:space="preserve"> </w:t>
      </w:r>
    </w:p>
    <w:p w14:paraId="20A520C7" w14:textId="77777777" w:rsidR="00847725" w:rsidRDefault="00000000">
      <w:pPr>
        <w:spacing w:before="120" w:after="120" w:line="336" w:lineRule="auto"/>
      </w:pPr>
      <w:r>
        <w:rPr>
          <w:rFonts w:ascii="Canva Sans" w:eastAsia="Canva Sans" w:hAnsi="Canva Sans" w:cs="Canva Sans"/>
          <w:color w:val="000000"/>
        </w:rPr>
        <w:t xml:space="preserve"> </w:t>
      </w:r>
    </w:p>
    <w:p w14:paraId="79E72B16" w14:textId="77777777" w:rsidR="00847725" w:rsidRDefault="00000000">
      <w:pPr>
        <w:spacing w:before="120" w:after="120" w:line="336" w:lineRule="auto"/>
      </w:pPr>
      <w:r>
        <w:rPr>
          <w:rFonts w:ascii="Canva Sans" w:eastAsia="Canva Sans" w:hAnsi="Canva Sans" w:cs="Canva Sans"/>
          <w:color w:val="000000"/>
        </w:rPr>
        <w:t xml:space="preserve"> </w:t>
      </w:r>
    </w:p>
    <w:p w14:paraId="346CDF0F" w14:textId="77777777" w:rsidR="00847725" w:rsidRDefault="00000000">
      <w:pPr>
        <w:spacing w:before="120" w:after="120" w:line="336" w:lineRule="auto"/>
      </w:pPr>
      <w:r>
        <w:rPr>
          <w:rFonts w:ascii="Canva Sans" w:eastAsia="Canva Sans" w:hAnsi="Canva Sans" w:cs="Canva Sans"/>
          <w:color w:val="000000"/>
        </w:rPr>
        <w:t xml:space="preserve"> </w:t>
      </w:r>
    </w:p>
    <w:p w14:paraId="4FB603DC" w14:textId="77777777" w:rsidR="00847725" w:rsidRDefault="00000000">
      <w:pPr>
        <w:spacing w:before="120" w:after="120" w:line="336" w:lineRule="auto"/>
      </w:pPr>
      <w:r>
        <w:rPr>
          <w:rFonts w:ascii="Canva Sans" w:eastAsia="Canva Sans" w:hAnsi="Canva Sans" w:cs="Canva Sans"/>
          <w:color w:val="000000"/>
        </w:rPr>
        <w:t xml:space="preserve"> </w:t>
      </w:r>
    </w:p>
    <w:p w14:paraId="14BEFEB8" w14:textId="77777777" w:rsidR="00847725" w:rsidRDefault="00000000">
      <w:pPr>
        <w:spacing w:before="120" w:after="120" w:line="336" w:lineRule="auto"/>
      </w:pPr>
      <w:r>
        <w:rPr>
          <w:rFonts w:ascii="Canva Sans" w:eastAsia="Canva Sans" w:hAnsi="Canva Sans" w:cs="Canva Sans"/>
          <w:color w:val="000000"/>
        </w:rPr>
        <w:t xml:space="preserve"> </w:t>
      </w:r>
    </w:p>
    <w:sectPr w:rsidR="00847725">
      <w:pgSz w:w="12240" w:h="1581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4A5C667-80FA-40AF-9705-2BD0340838C4}"/>
  </w:font>
  <w:font w:name="Times New Roman">
    <w:panose1 w:val="02020603050405020304"/>
    <w:charset w:val="00"/>
    <w:family w:val="roman"/>
    <w:pitch w:val="variable"/>
    <w:sig w:usb0="E0002EFF" w:usb1="C000785B" w:usb2="00000009" w:usb3="00000000" w:csb0="000001FF" w:csb1="00000000"/>
  </w:font>
  <w:font w:name="Canva Sans">
    <w:charset w:val="00"/>
    <w:family w:val="auto"/>
    <w:pitch w:val="default"/>
    <w:embedRegular r:id="rId2" w:fontKey="{F12E4857-E720-4FBA-A29B-7917362B90E8}"/>
  </w:font>
  <w:font w:name="Aptos Display">
    <w:charset w:val="00"/>
    <w:family w:val="swiss"/>
    <w:pitch w:val="variable"/>
    <w:sig w:usb0="20000287" w:usb1="00000003" w:usb2="00000000" w:usb3="00000000" w:csb0="0000019F" w:csb1="00000000"/>
    <w:embedRegular r:id="rId3" w:fontKey="{BE7B50E5-2D82-4473-A531-B14C6032BB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25"/>
    <w:rsid w:val="00847725"/>
    <w:rsid w:val="00B53ECB"/>
    <w:rsid w:val="00E3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37A4"/>
  <w15:docId w15:val="{B5853665-316A-4B77-969F-6354C493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371</Characters>
  <Application>Microsoft Office Word</Application>
  <DocSecurity>0</DocSecurity>
  <Lines>30</Lines>
  <Paragraphs>2</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Proctor, Michelle L.</cp:lastModifiedBy>
  <cp:revision>2</cp:revision>
  <dcterms:created xsi:type="dcterms:W3CDTF">2025-12-01T16:20:00Z</dcterms:created>
  <dcterms:modified xsi:type="dcterms:W3CDTF">2025-12-01T16:20:00Z</dcterms:modified>
</cp:coreProperties>
</file>